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83DCF" w14:textId="76C19A02" w:rsidR="00ED177E" w:rsidRPr="00C81284" w:rsidRDefault="00ED177E" w:rsidP="002B7F25">
      <w:pPr>
        <w:spacing w:before="120"/>
        <w:ind w:firstLine="567"/>
        <w:jc w:val="both"/>
        <w:rPr>
          <w:b/>
          <w:bCs/>
          <w:lang w:val="uz-Cyrl-UZ"/>
        </w:rPr>
      </w:pPr>
      <w:r w:rsidRPr="00C81284">
        <w:rPr>
          <w:b/>
          <w:bCs/>
          <w:lang w:val="uz-Cyrl-UZ"/>
        </w:rPr>
        <w:t xml:space="preserve">МАҲАЛЛАБАЙ ИШЛАШ ВА ТАДБИРКОРЛИКНИ РИВОЖЛАНТИРИШ АГЕНТЛИГИ ЛАОГ(ЛОЙИҲАНИ АМАЛГА ОШИРИШ ГУРУҲИ)НИНГ </w:t>
      </w:r>
      <w:r w:rsidRPr="00C81284">
        <w:rPr>
          <w:b/>
          <w:bCs/>
          <w:u w:val="single"/>
          <w:lang w:val="uz-Cyrl-UZ"/>
        </w:rPr>
        <w:t>ТАРЖИМОН</w:t>
      </w:r>
      <w:r w:rsidRPr="00C81284">
        <w:rPr>
          <w:b/>
          <w:bCs/>
          <w:lang w:val="uz-Cyrl-UZ"/>
        </w:rPr>
        <w:t xml:space="preserve"> ЛАВОЗИМИГА ОЧИҚ ТАНЛОВ ЭЪЛОН ҚИЛАДИ.</w:t>
      </w:r>
    </w:p>
    <w:p w14:paraId="60BFF68B" w14:textId="77777777" w:rsidR="00AA0BEE" w:rsidRDefault="00AA0BEE" w:rsidP="00C81284">
      <w:pPr>
        <w:spacing w:before="120"/>
        <w:ind w:firstLine="567"/>
        <w:jc w:val="both"/>
        <w:rPr>
          <w:b/>
          <w:bCs/>
          <w:lang w:val="uz-Cyrl-UZ"/>
        </w:rPr>
      </w:pPr>
    </w:p>
    <w:p w14:paraId="4197C732" w14:textId="417280B2" w:rsidR="002B7F25" w:rsidRDefault="00ED177E" w:rsidP="00C81284">
      <w:pPr>
        <w:spacing w:before="120"/>
        <w:ind w:firstLine="567"/>
        <w:jc w:val="both"/>
        <w:rPr>
          <w:b/>
          <w:bCs/>
          <w:lang w:val="uz-Cyrl-UZ"/>
        </w:rPr>
      </w:pPr>
      <w:r w:rsidRPr="00C81284">
        <w:rPr>
          <w:b/>
          <w:bCs/>
          <w:lang w:val="uz-Cyrl-UZ"/>
        </w:rPr>
        <w:t>ЛАВОЗИМИЙ МАЖБУРИЯТЛАР</w:t>
      </w:r>
    </w:p>
    <w:p w14:paraId="300FCA73" w14:textId="77777777" w:rsidR="00AA0BEE" w:rsidRDefault="00AA0BEE" w:rsidP="002B7F25">
      <w:pPr>
        <w:ind w:firstLine="567"/>
        <w:jc w:val="both"/>
        <w:rPr>
          <w:lang w:val="uz-Cyrl-UZ"/>
        </w:rPr>
      </w:pPr>
    </w:p>
    <w:p w14:paraId="608B08D3" w14:textId="3F621015" w:rsidR="00ED177E" w:rsidRPr="00C81284" w:rsidRDefault="00ED177E" w:rsidP="002B7F25">
      <w:pPr>
        <w:ind w:firstLine="567"/>
        <w:jc w:val="both"/>
        <w:rPr>
          <w:lang w:val="uz-Cyrl-UZ"/>
        </w:rPr>
      </w:pPr>
      <w:r w:rsidRPr="00C81284">
        <w:rPr>
          <w:lang w:val="uz-Cyrl-UZ"/>
        </w:rPr>
        <w:t xml:space="preserve">Таржимон </w:t>
      </w:r>
      <w:r w:rsidR="00285C46" w:rsidRPr="00C81284">
        <w:rPr>
          <w:lang w:val="uz-Cyrl-UZ"/>
        </w:rPr>
        <w:t>ўз вазифаларини</w:t>
      </w:r>
      <w:r w:rsidRPr="00C81284">
        <w:rPr>
          <w:lang w:val="uz-Cyrl-UZ"/>
        </w:rPr>
        <w:t xml:space="preserve"> қуйидагилар </w:t>
      </w:r>
      <w:r w:rsidR="00285C46" w:rsidRPr="00C81284">
        <w:rPr>
          <w:lang w:val="uz-Cyrl-UZ"/>
        </w:rPr>
        <w:t>асосида амалга оширади</w:t>
      </w:r>
      <w:r w:rsidRPr="00C81284">
        <w:rPr>
          <w:lang w:val="uz-Cyrl-UZ"/>
        </w:rPr>
        <w:t>:</w:t>
      </w:r>
    </w:p>
    <w:p w14:paraId="7530E15F" w14:textId="75F68188" w:rsidR="00ED177E" w:rsidRPr="00AA0BEE" w:rsidRDefault="00AA0BEE" w:rsidP="002B7F25">
      <w:pPr>
        <w:pStyle w:val="ListParagraph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lang w:val="uz-Cyrl-UZ"/>
        </w:rPr>
      </w:pPr>
      <w:r w:rsidRPr="00AA0BEE">
        <w:rPr>
          <w:lang w:val="uz-Cyrl-UZ"/>
        </w:rPr>
        <w:t>Лойиҳа доирасида тузилган шартномалар ва бошқа ҳужжатлар</w:t>
      </w:r>
      <w:r>
        <w:rPr>
          <w:lang w:val="uz-Cyrl-UZ"/>
        </w:rPr>
        <w:t xml:space="preserve"> </w:t>
      </w:r>
      <w:r w:rsidR="00285C46" w:rsidRPr="00AA0BEE">
        <w:rPr>
          <w:lang w:val="uz-Cyrl-UZ"/>
        </w:rPr>
        <w:t>Л</w:t>
      </w:r>
      <w:r w:rsidR="00ED177E" w:rsidRPr="00AA0BEE">
        <w:rPr>
          <w:lang w:val="uz-Cyrl-UZ"/>
        </w:rPr>
        <w:t xml:space="preserve">ойиҳани амалга оширишни тартибга солувчи </w:t>
      </w:r>
      <w:r w:rsidRPr="00AA0BEE">
        <w:rPr>
          <w:lang w:val="uz-Cyrl-UZ"/>
        </w:rPr>
        <w:t>тегишли</w:t>
      </w:r>
      <w:r w:rsidR="00ED177E" w:rsidRPr="00AA0BEE">
        <w:rPr>
          <w:lang w:val="uz-Cyrl-UZ"/>
        </w:rPr>
        <w:t xml:space="preserve"> йўриқномалар, қоидалар ва ҳужжатлар</w:t>
      </w:r>
      <w:r>
        <w:rPr>
          <w:lang w:val="uz-Cyrl-UZ"/>
        </w:rPr>
        <w:t>ни ёзма таржима қилиш</w:t>
      </w:r>
      <w:r w:rsidR="00ED177E" w:rsidRPr="00AA0BEE">
        <w:rPr>
          <w:lang w:val="uz-Cyrl-UZ"/>
        </w:rPr>
        <w:t>;</w:t>
      </w:r>
    </w:p>
    <w:p w14:paraId="2752717D" w14:textId="1CE365EC" w:rsidR="00ED177E" w:rsidRPr="00C81284" w:rsidRDefault="005B3FC6" w:rsidP="002B7F25">
      <w:pPr>
        <w:pStyle w:val="ListParagraph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lang w:val="uz-Cyrl-UZ"/>
        </w:rPr>
      </w:pPr>
      <w:r w:rsidRPr="00C81284">
        <w:rPr>
          <w:lang w:val="uz-Cyrl-UZ"/>
        </w:rPr>
        <w:t>Л</w:t>
      </w:r>
      <w:r w:rsidR="00285C46" w:rsidRPr="00C81284">
        <w:rPr>
          <w:lang w:val="uz-Cyrl-UZ"/>
        </w:rPr>
        <w:t xml:space="preserve">ексик, стилистик ва семантик мазмуни </w:t>
      </w:r>
      <w:r w:rsidR="001A30B2" w:rsidRPr="00C81284">
        <w:rPr>
          <w:lang w:val="uz-Cyrl-UZ"/>
        </w:rPr>
        <w:t xml:space="preserve">бўйича асл нусхасига </w:t>
      </w:r>
      <w:r w:rsidR="00285C46" w:rsidRPr="00C81284">
        <w:rPr>
          <w:lang w:val="uz-Cyrl-UZ"/>
        </w:rPr>
        <w:t xml:space="preserve">мос </w:t>
      </w:r>
      <w:r w:rsidR="001A30B2" w:rsidRPr="00C81284">
        <w:rPr>
          <w:lang w:val="uz-Cyrl-UZ"/>
        </w:rPr>
        <w:t>келадиган</w:t>
      </w:r>
      <w:r w:rsidR="00285C46" w:rsidRPr="00C81284">
        <w:rPr>
          <w:lang w:val="uz-Cyrl-UZ"/>
        </w:rPr>
        <w:t>, илмий-техник атамалар ва таърифлар</w:t>
      </w:r>
      <w:r w:rsidR="001A30B2" w:rsidRPr="00C81284">
        <w:rPr>
          <w:lang w:val="uz-Cyrl-UZ"/>
        </w:rPr>
        <w:t xml:space="preserve">ни </w:t>
      </w:r>
      <w:r w:rsidR="00285C46" w:rsidRPr="00C81284">
        <w:rPr>
          <w:lang w:val="uz-Cyrl-UZ"/>
        </w:rPr>
        <w:t>белгиланган талабларга мувофиқ</w:t>
      </w:r>
      <w:r w:rsidR="001A30B2" w:rsidRPr="00C81284">
        <w:rPr>
          <w:lang w:val="uz-Cyrl-UZ"/>
        </w:rPr>
        <w:t xml:space="preserve"> келадиган</w:t>
      </w:r>
      <w:r w:rsidR="00285C46" w:rsidRPr="00C81284">
        <w:rPr>
          <w:lang w:val="uz-Cyrl-UZ"/>
        </w:rPr>
        <w:t xml:space="preserve"> ҳолда оғзаки ва ёзма таржималарни ўз вақтида бажариш.</w:t>
      </w:r>
    </w:p>
    <w:p w14:paraId="20D88FD2" w14:textId="09EA1AC2" w:rsidR="00ED177E" w:rsidRPr="00C81284" w:rsidRDefault="005B3FC6" w:rsidP="002B7F25">
      <w:pPr>
        <w:pStyle w:val="ListParagraph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lang w:val="uz-Cyrl-UZ"/>
        </w:rPr>
      </w:pPr>
      <w:r w:rsidRPr="00C81284">
        <w:rPr>
          <w:lang w:val="uz-Cyrl-UZ"/>
        </w:rPr>
        <w:t>Л</w:t>
      </w:r>
      <w:r w:rsidR="00ED177E" w:rsidRPr="00C81284">
        <w:rPr>
          <w:lang w:val="uz-Cyrl-UZ"/>
        </w:rPr>
        <w:t>ойиҳа бўйича бизнес учрашувларида иштирок этиш ва лойиҳани амалга ошириш бўйича хорижий меҳмонларни қабул қилиш;</w:t>
      </w:r>
    </w:p>
    <w:p w14:paraId="2F1222BD" w14:textId="3006E40A" w:rsidR="00ED177E" w:rsidRPr="00C81284" w:rsidRDefault="005B3FC6" w:rsidP="002B7F25">
      <w:pPr>
        <w:pStyle w:val="ListParagraph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lang w:val="uz-Cyrl-UZ"/>
        </w:rPr>
      </w:pPr>
      <w:r w:rsidRPr="00C81284">
        <w:rPr>
          <w:lang w:val="uz-Cyrl-UZ"/>
        </w:rPr>
        <w:t>У</w:t>
      </w:r>
      <w:r w:rsidR="00ED177E" w:rsidRPr="00C81284">
        <w:rPr>
          <w:lang w:val="uz-Cyrl-UZ"/>
        </w:rPr>
        <w:t>чрашувлар ва музокаралар учун зарур маълумотларни тайёрлаш, уларни ўтказиш бўйича ҳисоботларни тайёрлаш, суҳбатларни ёзиб олиш ва таҳлилий маълумотларни тайёрлашда иштирок этиш;</w:t>
      </w:r>
    </w:p>
    <w:p w14:paraId="65CB7005" w14:textId="75DB688F" w:rsidR="00ED177E" w:rsidRPr="00C81284" w:rsidRDefault="005B3FC6" w:rsidP="002B7F25">
      <w:pPr>
        <w:pStyle w:val="ListParagraph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lang w:val="uz-Cyrl-UZ"/>
        </w:rPr>
      </w:pPr>
      <w:r w:rsidRPr="00C81284">
        <w:rPr>
          <w:lang w:val="uz-Cyrl-UZ"/>
        </w:rPr>
        <w:t>З</w:t>
      </w:r>
      <w:r w:rsidR="001A30B2" w:rsidRPr="00C81284">
        <w:rPr>
          <w:lang w:val="uz-Cyrl-UZ"/>
        </w:rPr>
        <w:t>арур</w:t>
      </w:r>
      <w:r w:rsidR="00ED177E" w:rsidRPr="00C81284">
        <w:rPr>
          <w:lang w:val="uz-Cyrl-UZ"/>
        </w:rPr>
        <w:t xml:space="preserve"> даражада ҳал қилиниши керак бўлган масалалар бўйича лойиҳа раҳбарини хабардор қилиш;</w:t>
      </w:r>
    </w:p>
    <w:p w14:paraId="37B9F14F" w14:textId="7D06D89B" w:rsidR="00B06E30" w:rsidRPr="00C81284" w:rsidRDefault="00ED177E" w:rsidP="002B7F25">
      <w:pPr>
        <w:pStyle w:val="ListParagraph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lang w:val="uz-Cyrl-UZ"/>
        </w:rPr>
      </w:pPr>
      <w:r w:rsidRPr="00C81284">
        <w:rPr>
          <w:lang w:val="uz-Cyrl-UZ"/>
        </w:rPr>
        <w:t xml:space="preserve">Лойиҳа фаолиятининг муваффақиятли амалга оширилишини таъминлаш учун </w:t>
      </w:r>
      <w:r w:rsidR="00AA0BEE">
        <w:rPr>
          <w:lang w:val="uz-Cyrl-UZ"/>
        </w:rPr>
        <w:t>Л</w:t>
      </w:r>
      <w:r w:rsidRPr="00C81284">
        <w:rPr>
          <w:lang w:val="uz-Cyrl-UZ"/>
        </w:rPr>
        <w:t>ойиҳага жалб қилинган ходимлар билан боғланиш ва ёрдам бериш.</w:t>
      </w:r>
    </w:p>
    <w:p w14:paraId="5381638C" w14:textId="25D4CC26" w:rsidR="001A30B2" w:rsidRPr="00C81284" w:rsidRDefault="001A30B2" w:rsidP="002B7F25">
      <w:pPr>
        <w:tabs>
          <w:tab w:val="left" w:pos="851"/>
        </w:tabs>
        <w:ind w:firstLine="567"/>
        <w:jc w:val="both"/>
        <w:rPr>
          <w:lang w:val="uz-Cyrl-UZ"/>
        </w:rPr>
      </w:pPr>
    </w:p>
    <w:p w14:paraId="101C3122" w14:textId="77777777" w:rsidR="001A30B2" w:rsidRPr="00C81284" w:rsidRDefault="001A30B2" w:rsidP="00C81284">
      <w:pPr>
        <w:jc w:val="both"/>
        <w:rPr>
          <w:b/>
          <w:bCs/>
          <w:lang w:val="uz-Cyrl-UZ"/>
        </w:rPr>
      </w:pPr>
    </w:p>
    <w:p w14:paraId="60AB8CEB" w14:textId="495D01D5" w:rsidR="001A30B2" w:rsidRPr="00C81284" w:rsidRDefault="001A30B2" w:rsidP="00C81284">
      <w:pPr>
        <w:jc w:val="both"/>
        <w:rPr>
          <w:b/>
          <w:bCs/>
          <w:lang w:val="uz-Cyrl-UZ"/>
        </w:rPr>
      </w:pPr>
      <w:r w:rsidRPr="00C81284">
        <w:rPr>
          <w:b/>
          <w:bCs/>
          <w:lang w:val="uz-Cyrl-UZ"/>
        </w:rPr>
        <w:t>ҚЎЙИЛАДИГАН ТАЛАБЛАР</w:t>
      </w:r>
    </w:p>
    <w:p w14:paraId="6FA8A2EC" w14:textId="679C5ADC" w:rsidR="001A30B2" w:rsidRPr="00C81284" w:rsidRDefault="001A30B2" w:rsidP="00C81284">
      <w:pPr>
        <w:jc w:val="both"/>
        <w:rPr>
          <w:lang w:val="uz-Cyrl-UZ"/>
        </w:rPr>
      </w:pPr>
    </w:p>
    <w:p w14:paraId="3665240C" w14:textId="2F915C24" w:rsidR="00EF6317" w:rsidRPr="00C81284" w:rsidRDefault="001A30B2" w:rsidP="002B7F25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z-Cyrl-UZ"/>
        </w:rPr>
      </w:pPr>
      <w:r w:rsidRPr="00C81284">
        <w:rPr>
          <w:lang w:val="uz-Cyrl-UZ"/>
        </w:rPr>
        <w:t>Олий маълумотга эга бўл</w:t>
      </w:r>
      <w:r w:rsidR="00EF6317" w:rsidRPr="00C81284">
        <w:rPr>
          <w:lang w:val="uz-Cyrl-UZ"/>
        </w:rPr>
        <w:t>иши</w:t>
      </w:r>
    </w:p>
    <w:p w14:paraId="5F139118" w14:textId="77777777" w:rsidR="00C1384E" w:rsidRDefault="00EF6317" w:rsidP="00C1384E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z-Cyrl-UZ"/>
        </w:rPr>
      </w:pPr>
      <w:r w:rsidRPr="00C81284">
        <w:rPr>
          <w:lang w:val="uz-Cyrl-UZ"/>
        </w:rPr>
        <w:t>И</w:t>
      </w:r>
      <w:r w:rsidR="001A30B2" w:rsidRPr="00C81284">
        <w:rPr>
          <w:lang w:val="uz-Cyrl-UZ"/>
        </w:rPr>
        <w:t>нглиз тилини мукаммал бил</w:t>
      </w:r>
      <w:r w:rsidRPr="00C81284">
        <w:rPr>
          <w:lang w:val="uz-Cyrl-UZ"/>
        </w:rPr>
        <w:t>иши;</w:t>
      </w:r>
    </w:p>
    <w:p w14:paraId="36FC9923" w14:textId="2A238F18" w:rsidR="00EF6317" w:rsidRPr="00C1384E" w:rsidRDefault="00C1384E" w:rsidP="00C1384E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z-Cyrl-UZ"/>
        </w:rPr>
      </w:pPr>
      <w:r>
        <w:rPr>
          <w:lang w:val="uz-Cyrl-UZ"/>
        </w:rPr>
        <w:t>Т</w:t>
      </w:r>
      <w:r w:rsidR="001A30B2" w:rsidRPr="00C1384E">
        <w:rPr>
          <w:lang w:val="uz-Cyrl-UZ"/>
        </w:rPr>
        <w:t>аржимани мувофиқлаштиришнинг амалдаги тизими</w:t>
      </w:r>
      <w:r w:rsidR="005B3FC6" w:rsidRPr="00C1384E">
        <w:rPr>
          <w:lang w:val="uz-Cyrl-UZ"/>
        </w:rPr>
        <w:t>ни билиши</w:t>
      </w:r>
      <w:r w:rsidR="001A30B2" w:rsidRPr="00C1384E">
        <w:rPr>
          <w:lang w:val="uz-Cyrl-UZ"/>
        </w:rPr>
        <w:t>, ўзбек, рус ва хорижий тиллардаги атамашуносликка</w:t>
      </w:r>
      <w:r w:rsidR="005B3FC6" w:rsidRPr="00C1384E">
        <w:rPr>
          <w:lang w:val="uz-Cyrl-UZ"/>
        </w:rPr>
        <w:t xml:space="preserve">  оид кўникмаларга эга бўлиши</w:t>
      </w:r>
      <w:r w:rsidR="001A30B2" w:rsidRPr="00C1384E">
        <w:rPr>
          <w:lang w:val="uz-Cyrl-UZ"/>
        </w:rPr>
        <w:t xml:space="preserve"> </w:t>
      </w:r>
    </w:p>
    <w:p w14:paraId="0966ABF0" w14:textId="44A1AD3D" w:rsidR="00EF6317" w:rsidRPr="00C81284" w:rsidRDefault="008B6C7B" w:rsidP="002B7F25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z-Cyrl-UZ"/>
        </w:rPr>
      </w:pPr>
      <w:r w:rsidRPr="00C81284">
        <w:rPr>
          <w:lang w:val="uz-Cyrl-UZ"/>
        </w:rPr>
        <w:t>К</w:t>
      </w:r>
      <w:r w:rsidR="001A30B2" w:rsidRPr="00C81284">
        <w:rPr>
          <w:lang w:val="uz-Cyrl-UZ"/>
        </w:rPr>
        <w:t>омпютер саводхонлиги</w:t>
      </w:r>
      <w:r w:rsidRPr="00C81284">
        <w:rPr>
          <w:lang w:val="uz-Cyrl-UZ"/>
        </w:rPr>
        <w:t xml:space="preserve"> бўйича юқори билимга эга бўлиши </w:t>
      </w:r>
      <w:r w:rsidR="001A30B2" w:rsidRPr="00C81284">
        <w:rPr>
          <w:lang w:val="uz-Cyrl-UZ"/>
        </w:rPr>
        <w:t xml:space="preserve">, </w:t>
      </w:r>
    </w:p>
    <w:p w14:paraId="577EC510" w14:textId="38107983" w:rsidR="00C81284" w:rsidRPr="00C81284" w:rsidRDefault="005B3FC6" w:rsidP="002B7F25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z-Cyrl-UZ"/>
        </w:rPr>
      </w:pPr>
      <w:r w:rsidRPr="00C81284">
        <w:rPr>
          <w:lang w:val="uz-Cyrl-UZ"/>
        </w:rPr>
        <w:t>Шунга ўхшаш лавозимларда</w:t>
      </w:r>
      <w:r w:rsidR="001A30B2" w:rsidRPr="00C81284">
        <w:rPr>
          <w:lang w:val="uz-Cyrl-UZ"/>
        </w:rPr>
        <w:t xml:space="preserve"> камида </w:t>
      </w:r>
      <w:r w:rsidR="00AA0BEE">
        <w:rPr>
          <w:lang w:val="uz-Cyrl-UZ"/>
        </w:rPr>
        <w:t>2</w:t>
      </w:r>
      <w:r w:rsidR="001A30B2" w:rsidRPr="00C81284">
        <w:rPr>
          <w:lang w:val="uz-Cyrl-UZ"/>
        </w:rPr>
        <w:t xml:space="preserve"> йил иш тажрибаси</w:t>
      </w:r>
      <w:r w:rsidRPr="00C81284">
        <w:rPr>
          <w:lang w:val="uz-Cyrl-UZ"/>
        </w:rPr>
        <w:t>га эга бўлиши</w:t>
      </w:r>
      <w:r w:rsidR="001A30B2" w:rsidRPr="00C81284">
        <w:rPr>
          <w:lang w:val="uz-Cyrl-UZ"/>
        </w:rPr>
        <w:t>.</w:t>
      </w:r>
    </w:p>
    <w:p w14:paraId="68598234" w14:textId="77777777" w:rsidR="002B7F25" w:rsidRDefault="002B7F25" w:rsidP="002B7F25">
      <w:pPr>
        <w:pStyle w:val="Header"/>
        <w:tabs>
          <w:tab w:val="left" w:pos="851"/>
        </w:tabs>
        <w:spacing w:before="120"/>
        <w:ind w:firstLine="567"/>
        <w:jc w:val="both"/>
        <w:rPr>
          <w:b/>
          <w:bCs/>
          <w:spacing w:val="-2"/>
          <w:lang w:val="uz-Cyrl-UZ"/>
        </w:rPr>
      </w:pPr>
    </w:p>
    <w:p w14:paraId="5C401CEE" w14:textId="0A292ABE" w:rsidR="00C81284" w:rsidRPr="00C81284" w:rsidRDefault="00C81284" w:rsidP="002B7F25">
      <w:pPr>
        <w:pStyle w:val="Header"/>
        <w:spacing w:before="120"/>
        <w:jc w:val="both"/>
        <w:rPr>
          <w:b/>
          <w:bCs/>
          <w:spacing w:val="-2"/>
          <w:lang w:val="uz-Cyrl-UZ"/>
        </w:rPr>
      </w:pPr>
      <w:r w:rsidRPr="00C81284">
        <w:rPr>
          <w:b/>
          <w:bCs/>
          <w:spacing w:val="-2"/>
          <w:lang w:val="uz-Cyrl-UZ"/>
        </w:rPr>
        <w:t>ИШ ШАРОИТЛАРИ</w:t>
      </w:r>
    </w:p>
    <w:p w14:paraId="22A2B805" w14:textId="77777777" w:rsidR="00C81284" w:rsidRPr="00C81284" w:rsidRDefault="00C81284" w:rsidP="002B7F25">
      <w:pPr>
        <w:pStyle w:val="Header"/>
        <w:spacing w:before="120"/>
        <w:jc w:val="both"/>
        <w:rPr>
          <w:spacing w:val="-2"/>
          <w:lang w:val="ru-RU"/>
        </w:rPr>
      </w:pPr>
      <w:r w:rsidRPr="00C81284">
        <w:rPr>
          <w:b/>
          <w:bCs/>
          <w:spacing w:val="-2"/>
          <w:lang w:val="uz-Cyrl-UZ"/>
        </w:rPr>
        <w:t>Иш кунлари:</w:t>
      </w:r>
      <w:r w:rsidRPr="00C81284">
        <w:rPr>
          <w:spacing w:val="-2"/>
          <w:lang w:val="uz-Cyrl-UZ"/>
        </w:rPr>
        <w:t xml:space="preserve"> душанба, сешанба, чоршанба, пайшанба, жума. </w:t>
      </w:r>
      <w:r w:rsidRPr="00C81284">
        <w:rPr>
          <w:spacing w:val="-2"/>
          <w:lang w:val="ru-RU"/>
        </w:rPr>
        <w:t xml:space="preserve">Дам олиш кунлари: шанба, якшанба. </w:t>
      </w:r>
    </w:p>
    <w:p w14:paraId="577A5E53" w14:textId="77777777" w:rsidR="00C81284" w:rsidRPr="00C81284" w:rsidRDefault="00C81284" w:rsidP="002B7F25">
      <w:pPr>
        <w:pStyle w:val="Header"/>
        <w:spacing w:before="120"/>
        <w:jc w:val="both"/>
        <w:rPr>
          <w:spacing w:val="-2"/>
          <w:lang w:val="ru-RU"/>
        </w:rPr>
      </w:pPr>
      <w:r w:rsidRPr="00C81284">
        <w:rPr>
          <w:b/>
          <w:bCs/>
          <w:spacing w:val="-2"/>
          <w:lang w:val="ru-RU"/>
        </w:rPr>
        <w:t>Иш вақти:</w:t>
      </w:r>
      <w:r w:rsidRPr="00C81284">
        <w:rPr>
          <w:spacing w:val="-2"/>
          <w:lang w:val="ru-RU"/>
        </w:rPr>
        <w:t xml:space="preserve"> 09: 00 дан 18: 00 гача.</w:t>
      </w:r>
    </w:p>
    <w:p w14:paraId="0C816D13" w14:textId="77777777" w:rsidR="00C81284" w:rsidRPr="00C81284" w:rsidRDefault="00C81284" w:rsidP="002B7F25">
      <w:pPr>
        <w:pStyle w:val="Header"/>
        <w:spacing w:before="120"/>
        <w:jc w:val="both"/>
        <w:rPr>
          <w:spacing w:val="-2"/>
          <w:lang w:val="ru-RU"/>
        </w:rPr>
      </w:pPr>
      <w:r w:rsidRPr="00C81284">
        <w:rPr>
          <w:b/>
          <w:bCs/>
          <w:spacing w:val="-2"/>
          <w:lang w:val="ru-RU"/>
        </w:rPr>
        <w:t>Иш жойи:</w:t>
      </w:r>
      <w:r w:rsidRPr="00C81284">
        <w:rPr>
          <w:spacing w:val="-2"/>
          <w:lang w:val="ru-RU"/>
        </w:rPr>
        <w:t xml:space="preserve"> Тошкент шаҳри.</w:t>
      </w:r>
    </w:p>
    <w:p w14:paraId="5C4219FD" w14:textId="77777777" w:rsidR="00C81284" w:rsidRPr="00C81284" w:rsidRDefault="00C81284" w:rsidP="002B7F25">
      <w:pPr>
        <w:jc w:val="both"/>
      </w:pPr>
    </w:p>
    <w:p w14:paraId="6EEBDF91" w14:textId="77777777" w:rsidR="00C81284" w:rsidRPr="00C81284" w:rsidRDefault="00C81284" w:rsidP="002B7F25">
      <w:pPr>
        <w:pStyle w:val="Header"/>
        <w:spacing w:before="120"/>
        <w:jc w:val="both"/>
        <w:rPr>
          <w:b/>
          <w:bCs/>
          <w:spacing w:val="-2"/>
          <w:lang w:val="uz-Cyrl-UZ"/>
        </w:rPr>
      </w:pPr>
      <w:r w:rsidRPr="00C81284">
        <w:rPr>
          <w:b/>
          <w:bCs/>
          <w:spacing w:val="-2"/>
          <w:lang w:val="uz-Cyrl-UZ"/>
        </w:rPr>
        <w:t>ТАШКИЛОТ ТЎҒРИСИДА МАЪЛУМОТ</w:t>
      </w:r>
    </w:p>
    <w:p w14:paraId="69ECA3A7" w14:textId="77777777" w:rsidR="00C81284" w:rsidRPr="00C81284" w:rsidRDefault="00C81284" w:rsidP="002B7F25">
      <w:pPr>
        <w:pStyle w:val="Header"/>
        <w:spacing w:before="120"/>
        <w:jc w:val="both"/>
        <w:rPr>
          <w:spacing w:val="-2"/>
          <w:lang w:val="uz-Cyrl-UZ"/>
        </w:rPr>
      </w:pPr>
      <w:r w:rsidRPr="00C81284">
        <w:rPr>
          <w:b/>
          <w:bCs/>
          <w:spacing w:val="-2"/>
          <w:lang w:val="uz-Cyrl-UZ"/>
        </w:rPr>
        <w:t>Манзил:</w:t>
      </w:r>
      <w:r w:rsidRPr="00C81284">
        <w:rPr>
          <w:spacing w:val="-2"/>
          <w:lang w:val="uz-Cyrl-UZ"/>
        </w:rPr>
        <w:t xml:space="preserve"> Ўзбекисотон Республикаси Тошкент шаҳар Қоратош кўчаси 1-уй, 10-қават.</w:t>
      </w:r>
    </w:p>
    <w:p w14:paraId="364F1FC0" w14:textId="77777777" w:rsidR="00C81284" w:rsidRPr="00C81284" w:rsidRDefault="00C81284" w:rsidP="002B7F25">
      <w:pPr>
        <w:pStyle w:val="Header"/>
        <w:spacing w:before="120"/>
        <w:jc w:val="both"/>
        <w:rPr>
          <w:spacing w:val="-2"/>
          <w:lang w:val="ru-RU"/>
        </w:rPr>
      </w:pPr>
      <w:r w:rsidRPr="00C81284">
        <w:rPr>
          <w:b/>
          <w:bCs/>
          <w:spacing w:val="-2"/>
          <w:lang w:val="ru-RU"/>
        </w:rPr>
        <w:t>Телефон рақам:</w:t>
      </w:r>
      <w:r w:rsidRPr="00C81284">
        <w:rPr>
          <w:spacing w:val="-2"/>
          <w:lang w:val="ru-RU"/>
        </w:rPr>
        <w:t xml:space="preserve"> +998712386933</w:t>
      </w:r>
    </w:p>
    <w:p w14:paraId="1481D9AD" w14:textId="77777777" w:rsidR="00C81284" w:rsidRPr="00C81284" w:rsidRDefault="00C81284" w:rsidP="002B7F25">
      <w:pPr>
        <w:pStyle w:val="Header"/>
        <w:spacing w:before="120"/>
        <w:jc w:val="both"/>
        <w:rPr>
          <w:spacing w:val="-2"/>
          <w:lang w:val="ru-RU"/>
        </w:rPr>
      </w:pPr>
      <w:r w:rsidRPr="00C81284">
        <w:rPr>
          <w:b/>
          <w:bCs/>
          <w:spacing w:val="-2"/>
          <w:lang w:val="ru-RU"/>
        </w:rPr>
        <w:t>Электрон манзил</w:t>
      </w:r>
      <w:r w:rsidRPr="00C81284">
        <w:rPr>
          <w:spacing w:val="-2"/>
          <w:lang w:val="ru-RU"/>
        </w:rPr>
        <w:t xml:space="preserve">: </w:t>
      </w:r>
      <w:hyperlink r:id="rId5" w:history="1">
        <w:r w:rsidRPr="00C81284">
          <w:rPr>
            <w:rStyle w:val="Hyperlink"/>
          </w:rPr>
          <w:t>fcd</w:t>
        </w:r>
        <w:r w:rsidRPr="00C81284">
          <w:rPr>
            <w:rStyle w:val="Hyperlink"/>
            <w:lang w:val="ru-RU"/>
          </w:rPr>
          <w:t>.</w:t>
        </w:r>
        <w:r w:rsidRPr="00C81284">
          <w:rPr>
            <w:rStyle w:val="Hyperlink"/>
          </w:rPr>
          <w:t>agency</w:t>
        </w:r>
        <w:r w:rsidRPr="00C81284">
          <w:rPr>
            <w:rStyle w:val="Hyperlink"/>
            <w:lang w:val="ru-RU"/>
          </w:rPr>
          <w:t>@</w:t>
        </w:r>
        <w:r w:rsidRPr="00C81284">
          <w:rPr>
            <w:rStyle w:val="Hyperlink"/>
          </w:rPr>
          <w:t>mineconomy</w:t>
        </w:r>
        <w:r w:rsidRPr="00C81284">
          <w:rPr>
            <w:rStyle w:val="Hyperlink"/>
            <w:lang w:val="ru-RU"/>
          </w:rPr>
          <w:t>.</w:t>
        </w:r>
        <w:r w:rsidRPr="00C81284">
          <w:rPr>
            <w:rStyle w:val="Hyperlink"/>
          </w:rPr>
          <w:t>uz</w:t>
        </w:r>
      </w:hyperlink>
      <w:r w:rsidRPr="00C81284">
        <w:rPr>
          <w:lang w:val="uz-Cyrl-UZ"/>
        </w:rPr>
        <w:t xml:space="preserve"> </w:t>
      </w:r>
      <w:r w:rsidRPr="00C81284">
        <w:rPr>
          <w:spacing w:val="-2"/>
          <w:lang w:val="ru-RU"/>
        </w:rPr>
        <w:t xml:space="preserve"> ва </w:t>
      </w:r>
      <w:hyperlink r:id="rId6" w:history="1">
        <w:r w:rsidRPr="00C81284">
          <w:rPr>
            <w:rStyle w:val="Hyperlink"/>
            <w:spacing w:val="-2"/>
            <w:lang w:val="ru-RU"/>
          </w:rPr>
          <w:t>sredp.ade@gmail.com</w:t>
        </w:r>
      </w:hyperlink>
      <w:r w:rsidRPr="00C81284">
        <w:rPr>
          <w:spacing w:val="-2"/>
          <w:lang w:val="ru-RU"/>
        </w:rPr>
        <w:t xml:space="preserve"> </w:t>
      </w:r>
    </w:p>
    <w:p w14:paraId="54887BEB" w14:textId="77777777" w:rsidR="00C81284" w:rsidRPr="00C81284" w:rsidRDefault="00C81284" w:rsidP="002B7F25">
      <w:pPr>
        <w:pStyle w:val="Header"/>
        <w:spacing w:before="120"/>
        <w:jc w:val="both"/>
        <w:rPr>
          <w:spacing w:val="-2"/>
          <w:lang w:val="ru-RU"/>
        </w:rPr>
      </w:pPr>
      <w:r w:rsidRPr="00C81284">
        <w:rPr>
          <w:b/>
          <w:bCs/>
          <w:spacing w:val="-2"/>
          <w:lang w:val="uz-Cyrl-UZ"/>
        </w:rPr>
        <w:t>Қўшимча маълумот:</w:t>
      </w:r>
      <w:r w:rsidRPr="00C81284">
        <w:rPr>
          <w:spacing w:val="-2"/>
          <w:lang w:val="uz-Cyrl-UZ"/>
        </w:rPr>
        <w:t xml:space="preserve"> </w:t>
      </w:r>
      <w:r w:rsidRPr="00C81284">
        <w:rPr>
          <w:spacing w:val="-2"/>
          <w:lang w:val="ru-RU"/>
        </w:rPr>
        <w:t xml:space="preserve">ЛАОГ </w:t>
      </w:r>
      <w:r w:rsidRPr="00C81284">
        <w:rPr>
          <w:spacing w:val="-2"/>
          <w:lang w:val="uz-Cyrl-UZ"/>
        </w:rPr>
        <w:t>(л</w:t>
      </w:r>
      <w:r w:rsidRPr="00C81284">
        <w:rPr>
          <w:spacing w:val="-2"/>
          <w:lang w:val="ru-RU"/>
        </w:rPr>
        <w:t xml:space="preserve">ойиҳани амалга ошириш гуруҳи) Халқаро </w:t>
      </w:r>
      <w:r w:rsidRPr="00C81284">
        <w:rPr>
          <w:spacing w:val="-2"/>
          <w:lang w:val="uz-Cyrl-UZ"/>
        </w:rPr>
        <w:t>молия институти</w:t>
      </w:r>
      <w:r w:rsidRPr="00C81284">
        <w:rPr>
          <w:spacing w:val="-2"/>
          <w:lang w:val="ru-RU"/>
        </w:rPr>
        <w:t xml:space="preserve"> ишитирокида 2022-2026 йиллар давомида республикамизда қишлоқ тадбиркорлигини ривожлантиришга қаратилган лойиҳани амалга ошириш учун ташкил қилинади.</w:t>
      </w:r>
    </w:p>
    <w:p w14:paraId="1F0F2FA9" w14:textId="1306B772" w:rsidR="00C81284" w:rsidRPr="002B7F25" w:rsidRDefault="00C81284" w:rsidP="002B7F25">
      <w:pPr>
        <w:jc w:val="both"/>
        <w:rPr>
          <w:lang w:val="uz-Cyrl-UZ"/>
        </w:rPr>
      </w:pPr>
      <w:r w:rsidRPr="002B7F25">
        <w:rPr>
          <w:i/>
          <w:iCs/>
          <w:spacing w:val="-2"/>
          <w:lang w:val="uz-Cyrl-UZ"/>
        </w:rPr>
        <w:lastRenderedPageBreak/>
        <w:t xml:space="preserve">Маълумотномангиз(объективка, </w:t>
      </w:r>
      <w:r w:rsidRPr="002B7F25">
        <w:rPr>
          <w:i/>
          <w:iCs/>
          <w:spacing w:val="-2"/>
        </w:rPr>
        <w:t>резюме, CV</w:t>
      </w:r>
      <w:r w:rsidRPr="002B7F25">
        <w:rPr>
          <w:i/>
          <w:iCs/>
          <w:spacing w:val="-2"/>
          <w:lang w:val="uz-Cyrl-UZ"/>
        </w:rPr>
        <w:t>)ни</w:t>
      </w:r>
      <w:r w:rsidRPr="002B7F25">
        <w:rPr>
          <w:i/>
          <w:iCs/>
          <w:spacing w:val="-2"/>
        </w:rPr>
        <w:t xml:space="preserve"> сиз </w:t>
      </w:r>
      <w:r w:rsidRPr="002B7F25">
        <w:rPr>
          <w:i/>
          <w:iCs/>
          <w:spacing w:val="-2"/>
          <w:lang w:val="uz-Cyrl-UZ"/>
        </w:rPr>
        <w:t>талабгор бўлган</w:t>
      </w:r>
      <w:r w:rsidRPr="002B7F25">
        <w:rPr>
          <w:i/>
          <w:iCs/>
          <w:spacing w:val="-2"/>
        </w:rPr>
        <w:t xml:space="preserve"> лавозимни аниқ к</w:t>
      </w:r>
      <w:r w:rsidRPr="002B7F25">
        <w:rPr>
          <w:i/>
          <w:iCs/>
          <w:spacing w:val="-2"/>
          <w:lang w:val="uz-Cyrl-UZ"/>
        </w:rPr>
        <w:t>ўрсатган ҳолда юқорида келтирилган электрон манзилларга юборишингизни сўраймиз</w:t>
      </w:r>
    </w:p>
    <w:p w14:paraId="7C4A9710" w14:textId="77777777" w:rsidR="00C81284" w:rsidRPr="00C81284" w:rsidRDefault="00C81284" w:rsidP="002B7F25">
      <w:pPr>
        <w:jc w:val="both"/>
        <w:rPr>
          <w:lang w:val="uz-Cyrl-UZ"/>
        </w:rPr>
      </w:pPr>
    </w:p>
    <w:sectPr w:rsidR="00C81284" w:rsidRPr="00C81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F7ED1"/>
    <w:multiLevelType w:val="hybridMultilevel"/>
    <w:tmpl w:val="B9B0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4454D"/>
    <w:multiLevelType w:val="hybridMultilevel"/>
    <w:tmpl w:val="E2B6EC58"/>
    <w:lvl w:ilvl="0" w:tplc="E7F40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D7E23"/>
    <w:multiLevelType w:val="hybridMultilevel"/>
    <w:tmpl w:val="D1705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7E"/>
    <w:rsid w:val="001A30B2"/>
    <w:rsid w:val="00285C46"/>
    <w:rsid w:val="002B7F25"/>
    <w:rsid w:val="005B3FC6"/>
    <w:rsid w:val="008B6C7B"/>
    <w:rsid w:val="00AA0BEE"/>
    <w:rsid w:val="00B06E30"/>
    <w:rsid w:val="00C1384E"/>
    <w:rsid w:val="00C81284"/>
    <w:rsid w:val="00ED177E"/>
    <w:rsid w:val="00E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5760D"/>
  <w15:chartTrackingRefBased/>
  <w15:docId w15:val="{76A36045-414A-42FF-94F6-5ABF582A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317"/>
    <w:pPr>
      <w:ind w:left="720"/>
      <w:contextualSpacing/>
    </w:pPr>
  </w:style>
  <w:style w:type="paragraph" w:styleId="Header">
    <w:name w:val="header"/>
    <w:basedOn w:val="Normal"/>
    <w:link w:val="HeaderChar"/>
    <w:rsid w:val="00C81284"/>
    <w:rPr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812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C812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edp.ade@gmail.com" TargetMode="External"/><Relationship Id="rId5" Type="http://schemas.openxmlformats.org/officeDocument/2006/relationships/hyperlink" Target="mailto:fcd.agency@mineconomy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nara.noor.1194@gmail.com</dc:creator>
  <cp:keywords/>
  <dc:description/>
  <cp:lastModifiedBy>Alibek Narbaev</cp:lastModifiedBy>
  <cp:revision>7</cp:revision>
  <dcterms:created xsi:type="dcterms:W3CDTF">2022-09-08T15:44:00Z</dcterms:created>
  <dcterms:modified xsi:type="dcterms:W3CDTF">2022-09-09T05:33:00Z</dcterms:modified>
</cp:coreProperties>
</file>