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7" w:rsidRPr="003A1F17" w:rsidRDefault="003A1F17" w:rsidP="003A1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F17">
        <w:rPr>
          <w:rFonts w:ascii="Times New Roman" w:hAnsi="Times New Roman" w:cs="Times New Roman"/>
          <w:b/>
          <w:sz w:val="24"/>
          <w:szCs w:val="24"/>
        </w:rPr>
        <w:t>Список инвестиционны</w:t>
      </w:r>
      <w:r w:rsidR="00C62335">
        <w:rPr>
          <w:rFonts w:ascii="Times New Roman" w:hAnsi="Times New Roman" w:cs="Times New Roman"/>
          <w:b/>
          <w:sz w:val="24"/>
          <w:szCs w:val="24"/>
        </w:rPr>
        <w:t>х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C62335">
        <w:rPr>
          <w:rFonts w:ascii="Times New Roman" w:hAnsi="Times New Roman" w:cs="Times New Roman"/>
          <w:b/>
          <w:sz w:val="24"/>
          <w:szCs w:val="24"/>
        </w:rPr>
        <w:t>ов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, рассмотренных Республиканским Центром изучения конъюнктуры товарных рынков и экспертизы инвестиционных проектов и программ при Министерстве экономики Республик Узбекистан за период </w:t>
      </w:r>
      <w:r w:rsidR="009C2FCA">
        <w:rPr>
          <w:rFonts w:ascii="Times New Roman" w:hAnsi="Times New Roman" w:cs="Times New Roman"/>
          <w:b/>
          <w:sz w:val="24"/>
          <w:szCs w:val="24"/>
        </w:rPr>
        <w:br/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0</w:t>
      </w:r>
      <w:r w:rsidR="003C6B69" w:rsidRPr="003C6B69">
        <w:rPr>
          <w:rFonts w:ascii="Times New Roman" w:hAnsi="Times New Roman" w:cs="Times New Roman"/>
          <w:b/>
          <w:sz w:val="24"/>
          <w:szCs w:val="24"/>
        </w:rPr>
        <w:t>1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3C6B69" w:rsidRPr="003C6B69">
        <w:rPr>
          <w:rFonts w:ascii="Times New Roman" w:hAnsi="Times New Roman" w:cs="Times New Roman"/>
          <w:b/>
          <w:sz w:val="24"/>
          <w:szCs w:val="24"/>
        </w:rPr>
        <w:t>2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.2014 года по 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3C6B69" w:rsidRPr="003C6B69">
        <w:rPr>
          <w:rFonts w:ascii="Times New Roman" w:hAnsi="Times New Roman" w:cs="Times New Roman"/>
          <w:b/>
          <w:sz w:val="24"/>
          <w:szCs w:val="24"/>
        </w:rPr>
        <w:t>9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3C6B69" w:rsidRPr="003C6B69">
        <w:rPr>
          <w:rFonts w:ascii="Times New Roman" w:hAnsi="Times New Roman" w:cs="Times New Roman"/>
          <w:b/>
          <w:sz w:val="24"/>
          <w:szCs w:val="24"/>
        </w:rPr>
        <w:t>2</w:t>
      </w:r>
      <w:r w:rsidRPr="003A1F17">
        <w:rPr>
          <w:rFonts w:ascii="Times New Roman" w:hAnsi="Times New Roman" w:cs="Times New Roman"/>
          <w:b/>
          <w:sz w:val="24"/>
          <w:szCs w:val="24"/>
        </w:rPr>
        <w:t>.2014 года</w:t>
      </w:r>
    </w:p>
    <w:p w:rsidR="00D74005" w:rsidRPr="00D74005" w:rsidRDefault="00D74005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ПТЭР проект</w:t>
      </w:r>
      <w:r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ов:</w:t>
      </w:r>
    </w:p>
    <w:p w:rsidR="00D74005" w:rsidRPr="00D74005" w:rsidRDefault="00D74005" w:rsidP="00D74005">
      <w:pPr>
        <w:pStyle w:val="a3"/>
        <w:numPr>
          <w:ilvl w:val="0"/>
          <w:numId w:val="9"/>
        </w:numPr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D74005">
        <w:rPr>
          <w:rFonts w:ascii="Times New Roman" w:eastAsia="Times New Roman" w:hAnsi="Times New Roman" w:cs="Times New Roman"/>
          <w:color w:val="000000"/>
          <w:lang w:eastAsia="ru-RU"/>
        </w:rPr>
        <w:t xml:space="preserve">Производство щелочных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(пальчиковые) элементов питания».</w:t>
      </w:r>
      <w:r w:rsidR="00CB5DA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End"/>
    </w:p>
    <w:p w:rsidR="00732EAA" w:rsidRPr="003A1F17" w:rsidRDefault="00732EAA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A1F1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ПТЭР проект</w:t>
      </w:r>
      <w:r w:rsidR="003A1F17"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ов</w:t>
      </w:r>
      <w:r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834E6C" w:rsidRP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6B69">
        <w:rPr>
          <w:rFonts w:ascii="Times New Roman" w:eastAsia="Times New Roman" w:hAnsi="Times New Roman" w:cs="Times New Roman"/>
          <w:color w:val="000000"/>
          <w:lang w:eastAsia="ru-RU"/>
        </w:rPr>
        <w:t>«Создание ядра базовой платформы системы «Электронное правительство» с учетом внедрения единой системы идентификации»</w:t>
      </w:r>
      <w:r w:rsidR="00834E6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C6B69" w:rsidRP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6B69">
        <w:rPr>
          <w:rFonts w:ascii="Times New Roman" w:hAnsi="Times New Roman" w:cs="Times New Roman"/>
          <w:sz w:val="24"/>
          <w:szCs w:val="24"/>
        </w:rPr>
        <w:t>Создание единой базы данных по регистрации и</w:t>
      </w:r>
      <w:r>
        <w:rPr>
          <w:rFonts w:ascii="Times New Roman" w:hAnsi="Times New Roman" w:cs="Times New Roman"/>
          <w:sz w:val="24"/>
          <w:szCs w:val="24"/>
        </w:rPr>
        <w:t xml:space="preserve"> учету автотранспортных средств».</w:t>
      </w:r>
    </w:p>
    <w:p w:rsidR="003C6B69" w:rsidRP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6B69">
        <w:rPr>
          <w:rFonts w:ascii="Times New Roman" w:hAnsi="Times New Roman" w:cs="Times New Roman"/>
          <w:sz w:val="24"/>
          <w:szCs w:val="24"/>
        </w:rPr>
        <w:t>«Разработка типовой информационной системы по автоматизации деятельности государственных инспекций»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6B69">
        <w:rPr>
          <w:rFonts w:ascii="Times New Roman" w:hAnsi="Times New Roman" w:cs="Times New Roman"/>
          <w:sz w:val="24"/>
          <w:szCs w:val="24"/>
        </w:rPr>
        <w:t xml:space="preserve">Создание типовой информационной системы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3C6B69">
        <w:rPr>
          <w:rFonts w:ascii="Times New Roman" w:hAnsi="Times New Roman" w:cs="Times New Roman"/>
          <w:sz w:val="24"/>
          <w:szCs w:val="24"/>
        </w:rPr>
        <w:t>адрлар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3C6B69">
        <w:rPr>
          <w:rFonts w:ascii="Times New Roman" w:hAnsi="Times New Roman" w:cs="Times New Roman"/>
          <w:sz w:val="24"/>
          <w:szCs w:val="24"/>
        </w:rPr>
        <w:t xml:space="preserve"> для систематизации и хранения информации о сотрудниках государственных</w:t>
      </w:r>
      <w:r>
        <w:rPr>
          <w:rFonts w:ascii="Times New Roman" w:hAnsi="Times New Roman" w:cs="Times New Roman"/>
          <w:sz w:val="24"/>
          <w:szCs w:val="24"/>
        </w:rPr>
        <w:t xml:space="preserve"> органов».</w:t>
      </w:r>
    </w:p>
    <w:p w:rsid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6B69">
        <w:rPr>
          <w:rFonts w:ascii="Times New Roman" w:hAnsi="Times New Roman" w:cs="Times New Roman"/>
          <w:sz w:val="24"/>
          <w:szCs w:val="24"/>
        </w:rPr>
        <w:t>«Разработка и внедрения Персонального кабинет субъекта предпринимательства в рамках проекта «Создание и внедрение комплекса информационных систем «</w:t>
      </w:r>
      <w:proofErr w:type="spellStart"/>
      <w:r w:rsidRPr="003C6B69">
        <w:rPr>
          <w:rFonts w:ascii="Times New Roman" w:hAnsi="Times New Roman" w:cs="Times New Roman"/>
          <w:sz w:val="24"/>
          <w:szCs w:val="24"/>
        </w:rPr>
        <w:t>Тадбиркорлик</w:t>
      </w:r>
      <w:proofErr w:type="spellEnd"/>
      <w:r w:rsidRPr="003C6B69">
        <w:rPr>
          <w:rFonts w:ascii="Times New Roman" w:hAnsi="Times New Roman" w:cs="Times New Roman"/>
          <w:sz w:val="24"/>
          <w:szCs w:val="24"/>
        </w:rPr>
        <w:t>» для оказания интерактивных услуг, включая регистрацию и учет субъектов малого бизнеса и частного предпринимательства»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6B69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3C6B6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опмлекса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информационных систем «</w:t>
      </w:r>
      <w:r w:rsidRPr="003C6B69">
        <w:rPr>
          <w:rFonts w:ascii="Times New Roman" w:hAnsi="Times New Roman" w:cs="Times New Roman"/>
          <w:sz w:val="24"/>
          <w:szCs w:val="24"/>
        </w:rPr>
        <w:t>Лицензия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6B69">
        <w:rPr>
          <w:rFonts w:ascii="Times New Roman" w:hAnsi="Times New Roman" w:cs="Times New Roman"/>
          <w:sz w:val="24"/>
          <w:szCs w:val="24"/>
        </w:rPr>
        <w:t xml:space="preserve"> для предоставления интерактивных услуг в сфере лицензирования и разрешительных процедур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6B69">
        <w:rPr>
          <w:rFonts w:ascii="Times New Roman" w:hAnsi="Times New Roman" w:cs="Times New Roman"/>
          <w:sz w:val="24"/>
          <w:szCs w:val="24"/>
        </w:rPr>
        <w:t>Формирование базы данных юридических лиц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Pr="003C6B6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C6B69">
        <w:rPr>
          <w:rFonts w:ascii="Times New Roman" w:hAnsi="Times New Roman" w:cs="Times New Roman"/>
          <w:sz w:val="24"/>
          <w:szCs w:val="24"/>
        </w:rPr>
        <w:t>с уникальным идентификатором)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6B69">
        <w:rPr>
          <w:rFonts w:ascii="Times New Roman" w:hAnsi="Times New Roman" w:cs="Times New Roman"/>
          <w:sz w:val="24"/>
          <w:szCs w:val="24"/>
        </w:rPr>
        <w:t>«Создание и внедрение автоматизированной системы управления в органах государственной власти на местах «</w:t>
      </w:r>
      <w:proofErr w:type="gramStart"/>
      <w:r w:rsidRPr="003C6B69">
        <w:rPr>
          <w:rFonts w:ascii="Times New Roman" w:hAnsi="Times New Roman" w:cs="Times New Roman"/>
          <w:sz w:val="24"/>
          <w:szCs w:val="24"/>
        </w:rPr>
        <w:t>Электронный</w:t>
      </w:r>
      <w:proofErr w:type="gramEnd"/>
      <w:r w:rsidRPr="003C6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6B69">
        <w:rPr>
          <w:rFonts w:ascii="Times New Roman" w:hAnsi="Times New Roman" w:cs="Times New Roman"/>
          <w:sz w:val="24"/>
          <w:szCs w:val="24"/>
        </w:rPr>
        <w:t>хокимият</w:t>
      </w:r>
      <w:proofErr w:type="spellEnd"/>
      <w:r w:rsidRPr="003C6B6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C6B69" w:rsidRDefault="003C6B6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6B69">
        <w:rPr>
          <w:rFonts w:ascii="Times New Roman" w:hAnsi="Times New Roman" w:cs="Times New Roman"/>
          <w:sz w:val="24"/>
          <w:szCs w:val="24"/>
        </w:rPr>
        <w:t>Приобретение 336 единиц микроавтобусов для автоколонн по перевозке пассажиров маршрутными такси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C6B69" w:rsidRDefault="002428A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428A9">
        <w:rPr>
          <w:rFonts w:ascii="Times New Roman" w:hAnsi="Times New Roman" w:cs="Times New Roman"/>
          <w:sz w:val="24"/>
          <w:szCs w:val="24"/>
        </w:rPr>
        <w:t>«Разработка типовой информационной системы по автоматизации деятельности государственных инспекций»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28A9" w:rsidRPr="003A1F17" w:rsidRDefault="002428A9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428A9">
        <w:rPr>
          <w:rFonts w:ascii="Times New Roman" w:hAnsi="Times New Roman" w:cs="Times New Roman"/>
          <w:sz w:val="24"/>
          <w:szCs w:val="24"/>
        </w:rPr>
        <w:t>«Создание Центра обработки данных системы «Электронное правительство» (ЦОД)»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0802" w:rsidRPr="003A1F17" w:rsidRDefault="00020802" w:rsidP="00020802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ТЭО </w:t>
      </w:r>
      <w:r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проектов:</w:t>
      </w:r>
    </w:p>
    <w:p w:rsidR="00834E6C" w:rsidRDefault="002428A9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428A9">
        <w:rPr>
          <w:rFonts w:ascii="Times New Roman" w:hAnsi="Times New Roman" w:cs="Times New Roman"/>
          <w:sz w:val="24"/>
          <w:szCs w:val="24"/>
        </w:rPr>
        <w:t>«Обновление парка локомотивов. Приобретение 11 секций грузовых электровозов - 2 этап»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2EAA" w:rsidRPr="003A1F17" w:rsidRDefault="00732EAA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ТЭР проект</w:t>
      </w:r>
      <w:r w:rsidR="000208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</w:t>
      </w:r>
      <w:r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834E6C" w:rsidRPr="002428A9" w:rsidRDefault="002428A9" w:rsidP="003A1F17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2428A9">
        <w:rPr>
          <w:rFonts w:ascii="Times New Roman" w:eastAsia="Times New Roman" w:hAnsi="Times New Roman" w:cs="Times New Roman"/>
          <w:color w:val="000000"/>
          <w:lang w:eastAsia="ru-RU"/>
        </w:rPr>
        <w:t>Развитие сети наземного цифрового вещания Республики Узбекистан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834E6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428A9" w:rsidRDefault="002428A9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68AD" w:rsidRDefault="00A568AD" w:rsidP="002428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568AD" w:rsidSect="00B6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24B86"/>
    <w:multiLevelType w:val="hybridMultilevel"/>
    <w:tmpl w:val="44DC3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156C45"/>
    <w:multiLevelType w:val="hybridMultilevel"/>
    <w:tmpl w:val="D7B6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87885"/>
    <w:multiLevelType w:val="hybridMultilevel"/>
    <w:tmpl w:val="A378CBD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599618C5"/>
    <w:multiLevelType w:val="hybridMultilevel"/>
    <w:tmpl w:val="EF460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B486973"/>
    <w:multiLevelType w:val="hybridMultilevel"/>
    <w:tmpl w:val="4748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479E6"/>
    <w:multiLevelType w:val="hybridMultilevel"/>
    <w:tmpl w:val="853E2C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D675F36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4B08A7"/>
    <w:multiLevelType w:val="hybridMultilevel"/>
    <w:tmpl w:val="32C648C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78F77519"/>
    <w:multiLevelType w:val="hybridMultilevel"/>
    <w:tmpl w:val="929A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EAA"/>
    <w:rsid w:val="00020802"/>
    <w:rsid w:val="00071C4D"/>
    <w:rsid w:val="00085432"/>
    <w:rsid w:val="000C0037"/>
    <w:rsid w:val="00114C32"/>
    <w:rsid w:val="00181083"/>
    <w:rsid w:val="001C0045"/>
    <w:rsid w:val="001E3977"/>
    <w:rsid w:val="001E3E46"/>
    <w:rsid w:val="002428A9"/>
    <w:rsid w:val="003A1F17"/>
    <w:rsid w:val="003C6B69"/>
    <w:rsid w:val="003E596D"/>
    <w:rsid w:val="00553080"/>
    <w:rsid w:val="005D793F"/>
    <w:rsid w:val="005E0BB5"/>
    <w:rsid w:val="006319BE"/>
    <w:rsid w:val="00732EAA"/>
    <w:rsid w:val="00775F6E"/>
    <w:rsid w:val="00834E6C"/>
    <w:rsid w:val="008B57ED"/>
    <w:rsid w:val="00945BA0"/>
    <w:rsid w:val="009C2FCA"/>
    <w:rsid w:val="00A568AD"/>
    <w:rsid w:val="00A77973"/>
    <w:rsid w:val="00A8465A"/>
    <w:rsid w:val="00B65493"/>
    <w:rsid w:val="00C318C1"/>
    <w:rsid w:val="00C62335"/>
    <w:rsid w:val="00CB5DA5"/>
    <w:rsid w:val="00D30638"/>
    <w:rsid w:val="00D3148E"/>
    <w:rsid w:val="00D74005"/>
    <w:rsid w:val="00E75B0A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7ECE-5B9F-4A6B-B93E-708F940E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2014-09-29T05:37:00Z</cp:lastPrinted>
  <dcterms:created xsi:type="dcterms:W3CDTF">2014-10-15T09:25:00Z</dcterms:created>
  <dcterms:modified xsi:type="dcterms:W3CDTF">2014-12-24T04:42:00Z</dcterms:modified>
</cp:coreProperties>
</file>